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02" w:rsidRPr="00564BA4" w:rsidRDefault="001936DB" w:rsidP="00716702">
      <w:pPr>
        <w:pStyle w:val="3"/>
        <w:rPr>
          <w:rFonts w:ascii="TH SarabunIT๙" w:hAnsi="TH SarabunIT๙" w:cs="TH SarabunIT๙"/>
          <w:sz w:val="44"/>
          <w:szCs w:val="44"/>
          <w:cs/>
        </w:rPr>
      </w:pPr>
      <w:r>
        <w:rPr>
          <w:rFonts w:ascii="TH SarabunIT๙" w:hAnsi="TH SarabunIT๙" w:cs="TH SarabunIT๙"/>
          <w:sz w:val="44"/>
          <w:szCs w:val="44"/>
          <w:cs/>
        </w:rPr>
        <w:t>อนุมัติใช้แผนการจั</w:t>
      </w:r>
      <w:r>
        <w:rPr>
          <w:rFonts w:ascii="TH SarabunIT๙" w:hAnsi="TH SarabunIT๙" w:cs="TH SarabunIT๙" w:hint="cs"/>
          <w:sz w:val="44"/>
          <w:szCs w:val="44"/>
          <w:cs/>
        </w:rPr>
        <w:t>ด</w:t>
      </w:r>
      <w:r w:rsidR="00F87185">
        <w:rPr>
          <w:rFonts w:ascii="TH SarabunIT๙" w:hAnsi="TH SarabunIT๙" w:cs="TH SarabunIT๙" w:hint="cs"/>
          <w:sz w:val="44"/>
          <w:szCs w:val="44"/>
          <w:cs/>
        </w:rPr>
        <w:t>ก</w:t>
      </w:r>
      <w:r w:rsidR="004058EA" w:rsidRPr="00564BA4">
        <w:rPr>
          <w:rFonts w:ascii="TH SarabunIT๙" w:hAnsi="TH SarabunIT๙" w:cs="TH SarabunIT๙"/>
          <w:sz w:val="44"/>
          <w:szCs w:val="44"/>
          <w:cs/>
        </w:rPr>
        <w:t>ารเรียนรู้</w:t>
      </w:r>
    </w:p>
    <w:p w:rsidR="00716702" w:rsidRPr="00564BA4" w:rsidRDefault="00716702" w:rsidP="00716702">
      <w:pPr>
        <w:rPr>
          <w:rFonts w:ascii="TH SarabunIT๙" w:hAnsi="TH SarabunIT๙" w:cs="TH SarabunIT๙"/>
          <w:sz w:val="32"/>
          <w:szCs w:val="32"/>
        </w:rPr>
      </w:pPr>
    </w:p>
    <w:p w:rsidR="00716702" w:rsidRPr="00564BA4" w:rsidRDefault="00716702" w:rsidP="00716702">
      <w:pPr>
        <w:rPr>
          <w:rFonts w:ascii="TH SarabunIT๙" w:hAnsi="TH SarabunIT๙" w:cs="TH SarabunIT๙"/>
          <w:sz w:val="36"/>
          <w:szCs w:val="36"/>
          <w:cs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>แผนการจัดการเรียนรู้ กลุ่มสาระการเรียนรู้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  <w:r w:rsidRPr="00564BA4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564BA4" w:rsidRPr="00564BA4">
        <w:rPr>
          <w:rFonts w:ascii="TH SarabunIT๙" w:hAnsi="TH SarabunIT๙" w:cs="TH SarabunIT๙"/>
          <w:sz w:val="36"/>
          <w:szCs w:val="36"/>
          <w:cs/>
        </w:rPr>
        <w:t>การงานอาชีพและเทคโนโลยี</w:t>
      </w:r>
    </w:p>
    <w:p w:rsidR="00716702" w:rsidRPr="00564BA4" w:rsidRDefault="00716702" w:rsidP="00716702">
      <w:pPr>
        <w:tabs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วิชา   </w:t>
      </w:r>
      <w:r w:rsidR="00564BA4" w:rsidRPr="00564BA4">
        <w:rPr>
          <w:rFonts w:ascii="TH SarabunIT๙" w:hAnsi="TH SarabunIT๙" w:cs="TH SarabunIT๙"/>
          <w:sz w:val="36"/>
          <w:szCs w:val="36"/>
          <w:cs/>
        </w:rPr>
        <w:t xml:space="preserve">การเขียนภาษา </w:t>
      </w:r>
      <w:r w:rsidR="00564BA4" w:rsidRPr="00564BA4">
        <w:rPr>
          <w:rFonts w:ascii="TH SarabunIT๙" w:hAnsi="TH SarabunIT๙" w:cs="TH SarabunIT๙"/>
          <w:sz w:val="36"/>
          <w:szCs w:val="36"/>
        </w:rPr>
        <w:t>HTML</w:t>
      </w:r>
      <w:r w:rsidRPr="00564BA4">
        <w:rPr>
          <w:rFonts w:ascii="TH SarabunIT๙" w:hAnsi="TH SarabunIT๙" w:cs="TH SarabunIT๙"/>
          <w:sz w:val="36"/>
          <w:szCs w:val="36"/>
        </w:rPr>
        <w:t xml:space="preserve">      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ab/>
      </w:r>
      <w:r w:rsidRPr="00564BA4">
        <w:rPr>
          <w:rFonts w:ascii="TH SarabunIT๙" w:hAnsi="TH SarabunIT๙" w:cs="TH SarabunIT๙"/>
          <w:sz w:val="36"/>
          <w:szCs w:val="36"/>
          <w:cs/>
        </w:rPr>
        <w:t>รหัสวิชา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  <w:r w:rsidR="00564BA4" w:rsidRPr="00564BA4">
        <w:rPr>
          <w:rFonts w:ascii="TH SarabunIT๙" w:hAnsi="TH SarabunIT๙" w:cs="TH SarabunIT๙"/>
          <w:sz w:val="36"/>
          <w:szCs w:val="36"/>
          <w:cs/>
        </w:rPr>
        <w:t xml:space="preserve">ง </w:t>
      </w:r>
      <w:r w:rsidRPr="00564BA4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564BA4">
        <w:rPr>
          <w:rFonts w:ascii="TH SarabunIT๙" w:hAnsi="TH SarabunIT๙" w:cs="TH SarabunIT๙"/>
          <w:sz w:val="36"/>
          <w:szCs w:val="36"/>
        </w:rPr>
        <w:t>20210</w:t>
      </w:r>
    </w:p>
    <w:p w:rsidR="00716702" w:rsidRPr="00564BA4" w:rsidRDefault="00716702" w:rsidP="00716702">
      <w:pPr>
        <w:tabs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ชั้นมัธยมศึกษาปีที่  </w:t>
      </w:r>
      <w:r w:rsidR="00564BA4">
        <w:rPr>
          <w:rFonts w:ascii="TH SarabunIT๙" w:hAnsi="TH SarabunIT๙" w:cs="TH SarabunIT๙"/>
          <w:sz w:val="36"/>
          <w:szCs w:val="36"/>
        </w:rPr>
        <w:t>2</w:t>
      </w:r>
      <w:r w:rsidR="00564BA4">
        <w:rPr>
          <w:rFonts w:ascii="TH SarabunIT๙" w:hAnsi="TH SarabunIT๙" w:cs="TH SarabunIT๙"/>
          <w:sz w:val="36"/>
          <w:szCs w:val="36"/>
          <w:cs/>
        </w:rPr>
        <w:tab/>
      </w: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จำนวน   </w:t>
      </w:r>
      <w:r w:rsidR="00564BA4">
        <w:rPr>
          <w:rFonts w:ascii="TH SarabunIT๙" w:hAnsi="TH SarabunIT๙" w:cs="TH SarabunIT๙"/>
          <w:sz w:val="36"/>
          <w:szCs w:val="36"/>
        </w:rPr>
        <w:t>40</w:t>
      </w:r>
      <w:r w:rsidRPr="00564BA4">
        <w:rPr>
          <w:rFonts w:ascii="TH SarabunIT๙" w:hAnsi="TH SarabunIT๙" w:cs="TH SarabunIT๙"/>
          <w:sz w:val="36"/>
          <w:szCs w:val="36"/>
          <w:cs/>
        </w:rPr>
        <w:t xml:space="preserve"> ชั่วโมง</w:t>
      </w:r>
    </w:p>
    <w:p w:rsidR="00716702" w:rsidRP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6"/>
          <w:szCs w:val="36"/>
          <w:cs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ชื่อครูผู้สอน  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นายก</w:t>
      </w:r>
      <w:proofErr w:type="spellStart"/>
      <w:r w:rsidR="00564BA4">
        <w:rPr>
          <w:rFonts w:ascii="TH SarabunIT๙" w:hAnsi="TH SarabunIT๙" w:cs="TH SarabunIT๙" w:hint="cs"/>
          <w:sz w:val="36"/>
          <w:szCs w:val="36"/>
          <w:cs/>
        </w:rPr>
        <w:t>ฤษฎา</w:t>
      </w:r>
      <w:proofErr w:type="spellEnd"/>
      <w:r w:rsidR="00564BA4">
        <w:rPr>
          <w:rFonts w:ascii="TH SarabunIT๙" w:hAnsi="TH SarabunIT๙" w:cs="TH SarabunIT๙" w:hint="cs"/>
          <w:sz w:val="36"/>
          <w:szCs w:val="36"/>
          <w:cs/>
        </w:rPr>
        <w:t xml:space="preserve">  นุชมี</w:t>
      </w:r>
    </w:p>
    <w:p w:rsid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รายชื่อแบบเรียนที่ใช้ </w:t>
      </w:r>
      <w:r w:rsidRPr="00564BA4">
        <w:rPr>
          <w:rFonts w:ascii="TH SarabunIT๙" w:hAnsi="TH SarabunIT๙" w:cs="TH SarabunIT๙"/>
          <w:sz w:val="36"/>
          <w:szCs w:val="36"/>
        </w:rPr>
        <w:t xml:space="preserve"> 1.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การเขียนเว็บไซต์ด้วยภาษา</w:t>
      </w:r>
      <w:r w:rsidR="00564BA4">
        <w:rPr>
          <w:rFonts w:ascii="TH SarabunIT๙" w:hAnsi="TH SarabunIT๙" w:cs="TH SarabunIT๙"/>
          <w:sz w:val="36"/>
          <w:szCs w:val="36"/>
        </w:rPr>
        <w:t>HTML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564BA4">
        <w:rPr>
          <w:rFonts w:ascii="TH SarabunIT๙" w:hAnsi="TH SarabunIT๙" w:cs="TH SarabunIT๙"/>
          <w:sz w:val="36"/>
          <w:szCs w:val="36"/>
          <w:cs/>
        </w:rPr>
        <w:t>ผู้แต่ง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ภุชงค์ จันทร์เปล่ง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</w:p>
    <w:p w:rsidR="00716702" w:rsidRP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สำนักพิมพ์ 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บริษัท มี</w:t>
      </w:r>
      <w:proofErr w:type="spellStart"/>
      <w:r w:rsidR="00564BA4">
        <w:rPr>
          <w:rFonts w:ascii="TH SarabunIT๙" w:hAnsi="TH SarabunIT๙" w:cs="TH SarabunIT๙" w:hint="cs"/>
          <w:sz w:val="36"/>
          <w:szCs w:val="36"/>
          <w:cs/>
        </w:rPr>
        <w:t>เดีย</w:t>
      </w:r>
      <w:proofErr w:type="spellEnd"/>
      <w:r w:rsidR="00564BA4">
        <w:rPr>
          <w:rFonts w:ascii="TH SarabunIT๙" w:hAnsi="TH SarabunIT๙" w:cs="TH SarabunIT๙" w:hint="cs"/>
          <w:sz w:val="36"/>
          <w:szCs w:val="36"/>
          <w:cs/>
        </w:rPr>
        <w:t xml:space="preserve"> อิน</w:t>
      </w:r>
      <w:proofErr w:type="spellStart"/>
      <w:r w:rsidR="00564BA4">
        <w:rPr>
          <w:rFonts w:ascii="TH SarabunIT๙" w:hAnsi="TH SarabunIT๙" w:cs="TH SarabunIT๙" w:hint="cs"/>
          <w:sz w:val="36"/>
          <w:szCs w:val="36"/>
          <w:cs/>
        </w:rPr>
        <w:t>เทลลิเจนซ์</w:t>
      </w:r>
      <w:proofErr w:type="spellEnd"/>
      <w:r w:rsidR="00564BA4">
        <w:rPr>
          <w:rFonts w:ascii="TH SarabunIT๙" w:hAnsi="TH SarabunIT๙" w:cs="TH SarabunIT๙" w:hint="cs"/>
          <w:sz w:val="36"/>
          <w:szCs w:val="36"/>
          <w:cs/>
        </w:rPr>
        <w:t xml:space="preserve"> เทคโนโลยี จำกัด</w:t>
      </w:r>
      <w:r w:rsidRPr="00564BA4">
        <w:rPr>
          <w:rFonts w:ascii="TH SarabunIT๙" w:hAnsi="TH SarabunIT๙" w:cs="TH SarabunIT๙"/>
          <w:sz w:val="36"/>
          <w:szCs w:val="36"/>
        </w:rPr>
        <w:tab/>
      </w:r>
    </w:p>
    <w:p w:rsid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รายชื่อแบบฝึกหัด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การเขียนเว็บไซต์ด้วยภาษา</w:t>
      </w:r>
      <w:r w:rsidR="00564BA4">
        <w:rPr>
          <w:rFonts w:ascii="TH SarabunIT๙" w:hAnsi="TH SarabunIT๙" w:cs="TH SarabunIT๙"/>
          <w:sz w:val="36"/>
          <w:szCs w:val="36"/>
        </w:rPr>
        <w:t>HTML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  <w:r w:rsidRPr="00564BA4">
        <w:rPr>
          <w:rFonts w:ascii="TH SarabunIT๙" w:hAnsi="TH SarabunIT๙" w:cs="TH SarabunIT๙"/>
          <w:sz w:val="36"/>
          <w:szCs w:val="36"/>
          <w:cs/>
        </w:rPr>
        <w:t xml:space="preserve">ผู้แต่ง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>ภุชงค์ จันทร์เปล่ง</w:t>
      </w:r>
      <w:r w:rsidR="00564BA4" w:rsidRPr="00564BA4">
        <w:rPr>
          <w:rFonts w:ascii="TH SarabunIT๙" w:hAnsi="TH SarabunIT๙" w:cs="TH SarabunIT๙"/>
          <w:sz w:val="36"/>
          <w:szCs w:val="36"/>
        </w:rPr>
        <w:t xml:space="preserve"> </w:t>
      </w:r>
    </w:p>
    <w:p w:rsidR="00716702" w:rsidRP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6"/>
          <w:szCs w:val="36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>สำนักพิมพ์</w:t>
      </w:r>
      <w:r w:rsidRPr="00564BA4">
        <w:rPr>
          <w:rFonts w:ascii="TH SarabunIT๙" w:hAnsi="TH SarabunIT๙" w:cs="TH SarabunIT๙"/>
          <w:sz w:val="36"/>
          <w:szCs w:val="36"/>
        </w:rPr>
        <w:t xml:space="preserve"> </w:t>
      </w:r>
      <w:r w:rsidR="00564BA4">
        <w:rPr>
          <w:rFonts w:ascii="TH SarabunIT๙" w:hAnsi="TH SarabunIT๙" w:cs="TH SarabunIT๙" w:hint="cs"/>
          <w:sz w:val="36"/>
          <w:szCs w:val="36"/>
          <w:cs/>
        </w:rPr>
        <w:t xml:space="preserve">ไทเนรมิตกิจ อินเตอร์ </w:t>
      </w:r>
      <w:proofErr w:type="spellStart"/>
      <w:r w:rsidR="00564BA4">
        <w:rPr>
          <w:rFonts w:ascii="TH SarabunIT๙" w:hAnsi="TH SarabunIT๙" w:cs="TH SarabunIT๙" w:hint="cs"/>
          <w:sz w:val="36"/>
          <w:szCs w:val="36"/>
          <w:cs/>
        </w:rPr>
        <w:t>โปร</w:t>
      </w:r>
      <w:proofErr w:type="spellEnd"/>
      <w:r w:rsidR="00564BA4">
        <w:rPr>
          <w:rFonts w:ascii="TH SarabunIT๙" w:hAnsi="TH SarabunIT๙" w:cs="TH SarabunIT๙" w:hint="cs"/>
          <w:sz w:val="36"/>
          <w:szCs w:val="36"/>
          <w:cs/>
        </w:rPr>
        <w:t>เกรส</w:t>
      </w:r>
      <w:proofErr w:type="spellStart"/>
      <w:r w:rsidR="00564BA4">
        <w:rPr>
          <w:rFonts w:ascii="TH SarabunIT๙" w:hAnsi="TH SarabunIT๙" w:cs="TH SarabunIT๙" w:hint="cs"/>
          <w:sz w:val="36"/>
          <w:szCs w:val="36"/>
          <w:cs/>
        </w:rPr>
        <w:t>ซีฟ</w:t>
      </w:r>
      <w:proofErr w:type="spellEnd"/>
    </w:p>
    <w:p w:rsidR="00716702" w:rsidRPr="00564BA4" w:rsidRDefault="00716702" w:rsidP="00716702">
      <w:pPr>
        <w:tabs>
          <w:tab w:val="left" w:pos="1440"/>
          <w:tab w:val="left" w:pos="5040"/>
        </w:tabs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716702" w:rsidRPr="00564BA4" w:rsidRDefault="00716702" w:rsidP="00716702">
      <w:pPr>
        <w:pStyle w:val="5"/>
        <w:rPr>
          <w:rFonts w:ascii="TH SarabunIT๙" w:hAnsi="TH SarabunIT๙" w:cs="TH SarabunIT๙"/>
        </w:rPr>
      </w:pPr>
      <w:r w:rsidRPr="00564BA4">
        <w:rPr>
          <w:rFonts w:ascii="TH SarabunIT๙" w:hAnsi="TH SarabunIT๙" w:cs="TH SarabunIT๙"/>
          <w:cs/>
        </w:rPr>
        <w:t>ความเห็นของหัวหน้ากลุ่มสาระการเรียนรู้</w:t>
      </w:r>
    </w:p>
    <w:p w:rsidR="00716702" w:rsidRPr="00564BA4" w:rsidRDefault="00716702" w:rsidP="00716702">
      <w:pPr>
        <w:rPr>
          <w:rFonts w:ascii="TH SarabunIT๙" w:hAnsi="TH SarabunIT๙" w:cs="TH SarabunIT๙"/>
          <w:sz w:val="16"/>
          <w:szCs w:val="16"/>
        </w:rPr>
      </w:pPr>
    </w:p>
    <w:p w:rsidR="00716702" w:rsidRPr="00564BA4" w:rsidRDefault="00716702" w:rsidP="00716702">
      <w:pPr>
        <w:tabs>
          <w:tab w:val="left" w:pos="1440"/>
          <w:tab w:val="left" w:pos="5040"/>
        </w:tabs>
        <w:ind w:left="1440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sym w:font="Wingdings" w:char="F06D"/>
      </w:r>
      <w:r w:rsidRPr="00564BA4">
        <w:rPr>
          <w:rFonts w:ascii="TH SarabunIT๙" w:hAnsi="TH SarabunIT๙" w:cs="TH SarabunIT๙"/>
          <w:sz w:val="32"/>
          <w:szCs w:val="32"/>
        </w:rPr>
        <w:t xml:space="preserve">   </w:t>
      </w:r>
      <w:r w:rsidRPr="00564BA4">
        <w:rPr>
          <w:rFonts w:ascii="TH SarabunIT๙" w:hAnsi="TH SarabunIT๙" w:cs="TH SarabunIT๙"/>
          <w:sz w:val="32"/>
          <w:szCs w:val="32"/>
          <w:cs/>
        </w:rPr>
        <w:t>เห็นควรให้ใช้สอนได้</w:t>
      </w:r>
    </w:p>
    <w:p w:rsidR="00716702" w:rsidRPr="00564BA4" w:rsidRDefault="00716702" w:rsidP="00716702">
      <w:pPr>
        <w:tabs>
          <w:tab w:val="left" w:pos="1440"/>
          <w:tab w:val="left" w:pos="5040"/>
        </w:tabs>
        <w:ind w:left="1440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sym w:font="Wingdings" w:char="F06D"/>
      </w:r>
      <w:r w:rsidRPr="00564BA4">
        <w:rPr>
          <w:rFonts w:ascii="TH SarabunIT๙" w:hAnsi="TH SarabunIT๙" w:cs="TH SarabunIT๙"/>
          <w:sz w:val="32"/>
          <w:szCs w:val="32"/>
        </w:rPr>
        <w:t xml:space="preserve">   </w:t>
      </w:r>
      <w:r w:rsidRPr="00564BA4">
        <w:rPr>
          <w:rFonts w:ascii="TH SarabunIT๙" w:hAnsi="TH SarabunIT๙" w:cs="TH SarabunIT๙"/>
          <w:sz w:val="32"/>
          <w:szCs w:val="32"/>
          <w:cs/>
        </w:rPr>
        <w:t>เห็นควรให้ปรับปรุง</w:t>
      </w:r>
    </w:p>
    <w:p w:rsidR="00716702" w:rsidRPr="00564BA4" w:rsidRDefault="00716702" w:rsidP="00716702">
      <w:pPr>
        <w:ind w:left="2160"/>
        <w:rPr>
          <w:rFonts w:ascii="TH SarabunIT๙" w:hAnsi="TH SarabunIT๙" w:cs="TH SarabunIT๙"/>
          <w:sz w:val="16"/>
          <w:szCs w:val="16"/>
        </w:rPr>
      </w:pPr>
    </w:p>
    <w:p w:rsidR="00716702" w:rsidRPr="00564BA4" w:rsidRDefault="00716702" w:rsidP="00716702">
      <w:pPr>
        <w:pStyle w:val="6"/>
        <w:ind w:left="5040" w:firstLine="720"/>
        <w:rPr>
          <w:rFonts w:ascii="TH SarabunIT๙" w:hAnsi="TH SarabunIT๙" w:cs="TH SarabunIT๙"/>
        </w:rPr>
      </w:pPr>
      <w:r w:rsidRPr="00564BA4">
        <w:rPr>
          <w:rFonts w:ascii="TH SarabunIT๙" w:hAnsi="TH SarabunIT๙" w:cs="TH SarabunIT๙"/>
          <w:cs/>
        </w:rPr>
        <w:t>ลงชื่อ</w:t>
      </w:r>
      <w:r w:rsidRPr="00564BA4">
        <w:rPr>
          <w:rFonts w:ascii="TH SarabunIT๙" w:hAnsi="TH SarabunIT๙" w:cs="TH SarabunIT๙"/>
        </w:rPr>
        <w:t>……………………………………</w:t>
      </w:r>
    </w:p>
    <w:p w:rsidR="00716702" w:rsidRPr="00564BA4" w:rsidRDefault="00716702" w:rsidP="00716702">
      <w:pPr>
        <w:ind w:left="2160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t xml:space="preserve">      </w:t>
      </w:r>
      <w:r w:rsidRPr="00564BA4"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</w:rPr>
        <w:tab/>
        <w:t xml:space="preserve">        (</w:t>
      </w:r>
      <w:r w:rsidR="002E538E">
        <w:rPr>
          <w:rFonts w:ascii="TH SarabunIT๙" w:hAnsi="TH SarabunIT๙" w:cs="TH SarabunIT๙" w:hint="cs"/>
          <w:sz w:val="32"/>
          <w:szCs w:val="32"/>
          <w:cs/>
        </w:rPr>
        <w:t>นายวิกานต์   ศรีวิลัย</w:t>
      </w:r>
      <w:r w:rsidRPr="00564BA4">
        <w:rPr>
          <w:rFonts w:ascii="TH SarabunIT๙" w:hAnsi="TH SarabunIT๙" w:cs="TH SarabunIT๙"/>
          <w:sz w:val="32"/>
          <w:szCs w:val="32"/>
        </w:rPr>
        <w:t>)</w:t>
      </w:r>
    </w:p>
    <w:p w:rsidR="00716702" w:rsidRPr="00564BA4" w:rsidRDefault="00716702" w:rsidP="00716702">
      <w:pPr>
        <w:ind w:left="2160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</w:rPr>
        <w:tab/>
      </w:r>
      <w:r w:rsidRPr="00564BA4">
        <w:rPr>
          <w:rFonts w:ascii="TH SarabunIT๙" w:hAnsi="TH SarabunIT๙" w:cs="TH SarabunIT๙"/>
          <w:sz w:val="32"/>
          <w:szCs w:val="32"/>
          <w:cs/>
        </w:rPr>
        <w:t>หัวหน้ากลุ่มสาระการเรียนรู้</w:t>
      </w:r>
      <w:r w:rsidR="002E538E">
        <w:rPr>
          <w:rFonts w:ascii="TH SarabunIT๙" w:hAnsi="TH SarabunIT๙" w:cs="TH SarabunIT๙" w:hint="cs"/>
          <w:sz w:val="32"/>
          <w:szCs w:val="32"/>
          <w:cs/>
        </w:rPr>
        <w:t>การงานอาชีพและเทคโนโลยี</w:t>
      </w:r>
    </w:p>
    <w:p w:rsidR="00716702" w:rsidRDefault="00716702" w:rsidP="00716702">
      <w:pPr>
        <w:rPr>
          <w:rFonts w:ascii="TH SarabunIT๙" w:hAnsi="TH SarabunIT๙" w:cs="TH SarabunIT๙"/>
          <w:sz w:val="32"/>
          <w:szCs w:val="32"/>
        </w:rPr>
      </w:pPr>
    </w:p>
    <w:p w:rsidR="00564BA4" w:rsidRPr="00564BA4" w:rsidRDefault="00564BA4" w:rsidP="0071670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270" w:type="dxa"/>
        <w:tblInd w:w="-72" w:type="dxa"/>
        <w:tblLayout w:type="fixed"/>
        <w:tblLook w:val="0000"/>
      </w:tblPr>
      <w:tblGrid>
        <w:gridCol w:w="9270"/>
      </w:tblGrid>
      <w:tr w:rsidR="00716702" w:rsidRPr="00564BA4" w:rsidTr="00F769C1">
        <w:tc>
          <w:tcPr>
            <w:tcW w:w="9270" w:type="dxa"/>
          </w:tcPr>
          <w:p w:rsidR="00716702" w:rsidRPr="00564BA4" w:rsidRDefault="00716702" w:rsidP="00F769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ความเห็นของรองผู้อำนวยการฝ่ายวิชาการ</w:t>
            </w:r>
          </w:p>
          <w:p w:rsidR="00716702" w:rsidRPr="00564BA4" w:rsidRDefault="00716702" w:rsidP="00F769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16702" w:rsidRPr="00564BA4" w:rsidTr="00F769C1">
        <w:tc>
          <w:tcPr>
            <w:tcW w:w="9270" w:type="dxa"/>
          </w:tcPr>
          <w:p w:rsidR="00716702" w:rsidRPr="00564BA4" w:rsidRDefault="00716702" w:rsidP="00F769C1">
            <w:pPr>
              <w:tabs>
                <w:tab w:val="left" w:pos="540"/>
                <w:tab w:val="left" w:pos="1080"/>
              </w:tabs>
              <w:ind w:left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sz w:val="32"/>
                <w:szCs w:val="32"/>
              </w:rPr>
              <w:sym w:font="Wingdings" w:char="F06D"/>
            </w:r>
            <w:r w:rsidRPr="00564BA4">
              <w:rPr>
                <w:rFonts w:ascii="TH SarabunIT๙" w:hAnsi="TH SarabunIT๙" w:cs="TH SarabunIT๙"/>
                <w:sz w:val="32"/>
                <w:szCs w:val="32"/>
                <w:cs/>
              </w:rPr>
              <w:t>เห็นควรอนุมัติให้นำไปใช้สอนได้</w:t>
            </w:r>
          </w:p>
          <w:p w:rsidR="00716702" w:rsidRDefault="00716702" w:rsidP="00F769C1">
            <w:pPr>
              <w:tabs>
                <w:tab w:val="left" w:pos="540"/>
                <w:tab w:val="left" w:pos="1080"/>
              </w:tabs>
              <w:ind w:left="540"/>
              <w:rPr>
                <w:rFonts w:ascii="TH SarabunIT๙" w:hAnsi="TH SarabunIT๙" w:cs="TH SarabunIT๙"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sz w:val="32"/>
                <w:szCs w:val="32"/>
              </w:rPr>
              <w:sym w:font="Wingdings" w:char="F06D"/>
            </w:r>
            <w:r w:rsidRPr="00564BA4">
              <w:rPr>
                <w:rFonts w:ascii="TH SarabunIT๙" w:hAnsi="TH SarabunIT๙" w:cs="TH SarabunIT๙"/>
                <w:sz w:val="32"/>
                <w:szCs w:val="32"/>
                <w:cs/>
              </w:rPr>
              <w:t>เห็นควรให้ปรับปรุง</w:t>
            </w:r>
          </w:p>
          <w:p w:rsidR="00564BA4" w:rsidRPr="00564BA4" w:rsidRDefault="00564BA4" w:rsidP="00F769C1">
            <w:pPr>
              <w:tabs>
                <w:tab w:val="left" w:pos="540"/>
                <w:tab w:val="left" w:pos="1080"/>
              </w:tabs>
              <w:ind w:left="54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702" w:rsidRPr="00564BA4" w:rsidTr="00F769C1">
        <w:tc>
          <w:tcPr>
            <w:tcW w:w="9270" w:type="dxa"/>
          </w:tcPr>
          <w:p w:rsidR="00716702" w:rsidRPr="00564BA4" w:rsidRDefault="00716702" w:rsidP="00F769C1">
            <w:pPr>
              <w:tabs>
                <w:tab w:val="left" w:pos="540"/>
                <w:tab w:val="left" w:pos="1080"/>
              </w:tabs>
              <w:ind w:left="540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16702" w:rsidRPr="00564BA4" w:rsidRDefault="00716702" w:rsidP="00F769C1">
            <w:pPr>
              <w:tabs>
                <w:tab w:val="left" w:pos="540"/>
                <w:tab w:val="left" w:pos="1080"/>
              </w:tabs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564BA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…………………………………..</w:t>
            </w:r>
          </w:p>
          <w:p w:rsidR="00716702" w:rsidRPr="00564BA4" w:rsidRDefault="00716702" w:rsidP="00F769C1">
            <w:pPr>
              <w:tabs>
                <w:tab w:val="left" w:pos="540"/>
                <w:tab w:val="left" w:pos="1080"/>
              </w:tabs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564BA4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นายสมัคร   นรินทร์รัมย์</w:t>
            </w:r>
            <w:r w:rsidRPr="00564BA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564BA4" w:rsidRPr="00564BA4" w:rsidRDefault="00716702" w:rsidP="00F769C1">
            <w:pPr>
              <w:tabs>
                <w:tab w:val="left" w:pos="540"/>
                <w:tab w:val="left" w:pos="1080"/>
              </w:tabs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BA4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รองผู้อำนวยการกลุ่มบริหารวิชาการ</w:t>
            </w:r>
          </w:p>
        </w:tc>
      </w:tr>
    </w:tbl>
    <w:p w:rsidR="00716702" w:rsidRPr="00564BA4" w:rsidRDefault="00716702" w:rsidP="00716702">
      <w:pPr>
        <w:pStyle w:val="1"/>
        <w:spacing w:after="120"/>
        <w:rPr>
          <w:rFonts w:ascii="TH SarabunIT๙" w:hAnsi="TH SarabunIT๙" w:cs="TH SarabunIT๙"/>
          <w:b w:val="0"/>
          <w:bCs w:val="0"/>
          <w:sz w:val="40"/>
          <w:szCs w:val="40"/>
        </w:rPr>
      </w:pPr>
      <w:r w:rsidRPr="00564BA4">
        <w:rPr>
          <w:rFonts w:ascii="TH SarabunIT๙" w:hAnsi="TH SarabunIT๙" w:cs="TH SarabunIT๙"/>
          <w:b w:val="0"/>
          <w:bCs w:val="0"/>
          <w:cs/>
        </w:rPr>
        <w:t>ความเห็นของผู้อำนวยการ</w:t>
      </w:r>
    </w:p>
    <w:p w:rsidR="00716702" w:rsidRPr="00564BA4" w:rsidRDefault="00716702" w:rsidP="00716702">
      <w:pPr>
        <w:ind w:left="522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sym w:font="Wingdings" w:char="F06D"/>
      </w:r>
      <w:r w:rsidRPr="00564BA4">
        <w:rPr>
          <w:rFonts w:ascii="TH SarabunIT๙" w:hAnsi="TH SarabunIT๙" w:cs="TH SarabunIT๙"/>
          <w:sz w:val="32"/>
          <w:szCs w:val="32"/>
          <w:cs/>
        </w:rPr>
        <w:t>อนุมัติ</w:t>
      </w:r>
    </w:p>
    <w:p w:rsidR="00716702" w:rsidRDefault="00716702" w:rsidP="00716702">
      <w:pPr>
        <w:rPr>
          <w:rFonts w:ascii="TH SarabunIT๙" w:hAnsi="TH SarabunIT๙" w:cs="TH SarabunIT๙"/>
        </w:rPr>
      </w:pPr>
      <w:r w:rsidRPr="00564BA4">
        <w:rPr>
          <w:rFonts w:ascii="TH SarabunIT๙" w:hAnsi="TH SarabunIT๙" w:cs="TH SarabunIT๙"/>
          <w:sz w:val="32"/>
          <w:szCs w:val="32"/>
        </w:rPr>
        <w:t xml:space="preserve">       </w:t>
      </w:r>
      <w:r w:rsidRPr="00564BA4">
        <w:rPr>
          <w:rFonts w:ascii="TH SarabunIT๙" w:hAnsi="TH SarabunIT๙" w:cs="TH SarabunIT๙"/>
          <w:sz w:val="32"/>
          <w:szCs w:val="32"/>
        </w:rPr>
        <w:sym w:font="Wingdings" w:char="F06D"/>
      </w:r>
      <w:r w:rsidRPr="00564BA4">
        <w:rPr>
          <w:rFonts w:ascii="TH SarabunIT๙" w:hAnsi="TH SarabunIT๙" w:cs="TH SarabunIT๙"/>
          <w:sz w:val="32"/>
          <w:szCs w:val="32"/>
          <w:cs/>
        </w:rPr>
        <w:t>ขอให้ปรับปรุงก่อนนำไปใช้</w:t>
      </w:r>
    </w:p>
    <w:p w:rsidR="00564BA4" w:rsidRPr="00564BA4" w:rsidRDefault="00564BA4" w:rsidP="00716702">
      <w:pPr>
        <w:rPr>
          <w:rFonts w:ascii="TH SarabunIT๙" w:hAnsi="TH SarabunIT๙" w:cs="TH SarabunIT๙"/>
        </w:rPr>
      </w:pPr>
    </w:p>
    <w:p w:rsidR="00716702" w:rsidRPr="00564BA4" w:rsidRDefault="00716702" w:rsidP="00716702">
      <w:pPr>
        <w:tabs>
          <w:tab w:val="left" w:pos="540"/>
          <w:tab w:val="left" w:pos="1080"/>
        </w:tabs>
        <w:ind w:left="540"/>
        <w:jc w:val="center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  <w:cs/>
        </w:rPr>
        <w:t xml:space="preserve">            ลงชื่อ</w:t>
      </w:r>
      <w:r w:rsidRPr="00564BA4">
        <w:rPr>
          <w:rFonts w:ascii="TH SarabunIT๙" w:hAnsi="TH SarabunIT๙" w:cs="TH SarabunIT๙"/>
          <w:sz w:val="32"/>
          <w:szCs w:val="32"/>
        </w:rPr>
        <w:t>…………………………………..</w:t>
      </w:r>
    </w:p>
    <w:p w:rsidR="00716702" w:rsidRPr="00564BA4" w:rsidRDefault="00716702" w:rsidP="00716702">
      <w:pPr>
        <w:tabs>
          <w:tab w:val="left" w:pos="540"/>
          <w:tab w:val="left" w:pos="1080"/>
        </w:tabs>
        <w:ind w:left="540"/>
        <w:jc w:val="center"/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</w:rPr>
        <w:t xml:space="preserve">               (</w:t>
      </w:r>
      <w:r w:rsidRPr="00564BA4">
        <w:rPr>
          <w:rFonts w:ascii="TH SarabunIT๙" w:hAnsi="TH SarabunIT๙" w:cs="TH SarabunIT๙"/>
          <w:sz w:val="32"/>
          <w:szCs w:val="32"/>
          <w:cs/>
        </w:rPr>
        <w:t>นายไพฑูรย์  กรไกร</w:t>
      </w:r>
      <w:r w:rsidRPr="00564BA4">
        <w:rPr>
          <w:rFonts w:ascii="TH SarabunIT๙" w:hAnsi="TH SarabunIT๙" w:cs="TH SarabunIT๙"/>
          <w:sz w:val="32"/>
          <w:szCs w:val="32"/>
        </w:rPr>
        <w:t>)</w:t>
      </w:r>
    </w:p>
    <w:p w:rsidR="00716702" w:rsidRPr="00564BA4" w:rsidRDefault="00716702" w:rsidP="00716702">
      <w:pPr>
        <w:rPr>
          <w:rFonts w:ascii="TH SarabunIT๙" w:hAnsi="TH SarabunIT๙" w:cs="TH SarabunIT๙"/>
          <w:sz w:val="32"/>
          <w:szCs w:val="32"/>
        </w:rPr>
      </w:pPr>
      <w:r w:rsidRPr="00564B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ผู้อำนวยการโรงเรียนทับกฤชพัฒนา</w:t>
      </w:r>
    </w:p>
    <w:p w:rsidR="00524452" w:rsidRPr="00564BA4" w:rsidRDefault="00524452">
      <w:pPr>
        <w:rPr>
          <w:rFonts w:ascii="TH SarabunIT๙" w:hAnsi="TH SarabunIT๙" w:cs="TH SarabunIT๙"/>
          <w:cs/>
        </w:rPr>
      </w:pPr>
    </w:p>
    <w:sectPr w:rsidR="00524452" w:rsidRPr="00564BA4" w:rsidSect="00285FB4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716702"/>
    <w:rsid w:val="001936DB"/>
    <w:rsid w:val="00285FB4"/>
    <w:rsid w:val="002E538E"/>
    <w:rsid w:val="003421B4"/>
    <w:rsid w:val="004058EA"/>
    <w:rsid w:val="00421ACF"/>
    <w:rsid w:val="00524452"/>
    <w:rsid w:val="00564BA4"/>
    <w:rsid w:val="00652A5F"/>
    <w:rsid w:val="00716702"/>
    <w:rsid w:val="008422AE"/>
    <w:rsid w:val="00910686"/>
    <w:rsid w:val="00BA7684"/>
    <w:rsid w:val="00F87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702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716702"/>
    <w:pPr>
      <w:keepNext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716702"/>
    <w:pPr>
      <w:keepNext/>
      <w:jc w:val="center"/>
      <w:outlineLvl w:val="2"/>
    </w:pPr>
    <w:rPr>
      <w:b/>
      <w:bCs/>
      <w:sz w:val="40"/>
      <w:szCs w:val="40"/>
    </w:rPr>
  </w:style>
  <w:style w:type="paragraph" w:styleId="5">
    <w:name w:val="heading 5"/>
    <w:basedOn w:val="a"/>
    <w:next w:val="a"/>
    <w:link w:val="50"/>
    <w:qFormat/>
    <w:rsid w:val="00716702"/>
    <w:pPr>
      <w:keepNext/>
      <w:tabs>
        <w:tab w:val="left" w:pos="1440"/>
        <w:tab w:val="left" w:pos="5040"/>
      </w:tabs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716702"/>
    <w:pPr>
      <w:keepNext/>
      <w:ind w:left="2160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16702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716702"/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716702"/>
    <w:rPr>
      <w:rFonts w:ascii="Cordia New" w:eastAsia="Cordia New" w:hAnsi="Cordia New" w:cs="Angsana New"/>
      <w:b/>
      <w:bCs/>
    </w:rPr>
  </w:style>
  <w:style w:type="character" w:customStyle="1" w:styleId="60">
    <w:name w:val="หัวเรื่อง 6 อักขระ"/>
    <w:basedOn w:val="a0"/>
    <w:link w:val="6"/>
    <w:rsid w:val="00716702"/>
    <w:rPr>
      <w:rFonts w:ascii="Cordia New" w:eastAsia="Cordia New" w:hAnsi="Cordia New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8</cp:revision>
  <cp:lastPrinted>2016-10-07T01:29:00Z</cp:lastPrinted>
  <dcterms:created xsi:type="dcterms:W3CDTF">2016-10-06T16:34:00Z</dcterms:created>
  <dcterms:modified xsi:type="dcterms:W3CDTF">2016-11-28T02:40:00Z</dcterms:modified>
</cp:coreProperties>
</file>